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bookmarkStart w:id="0" w:name="_GoBack"/>
          <w:bookmarkEnd w:id="0"/>
        </w:p>
        <w:p w:rsidR="00FF6604" w:rsidRPr="00FF6604" w:rsidRDefault="00FF6604" w:rsidP="00FF6604">
          <w:pPr>
            <w:rPr>
              <w:lang w:eastAsia="nl-NL"/>
            </w:rPr>
          </w:pPr>
        </w:p>
        <w:p w:rsidR="0084142D"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66873627" w:history="1">
            <w:r w:rsidR="0084142D" w:rsidRPr="00975A6E">
              <w:rPr>
                <w:rStyle w:val="Hyperlink"/>
              </w:rPr>
              <w:t>VORM</w:t>
            </w:r>
            <w:r w:rsidR="0084142D">
              <w:rPr>
                <w:webHidden/>
              </w:rPr>
              <w:tab/>
            </w:r>
            <w:r w:rsidR="0084142D">
              <w:rPr>
                <w:webHidden/>
              </w:rPr>
              <w:fldChar w:fldCharType="begin"/>
            </w:r>
            <w:r w:rsidR="0084142D">
              <w:rPr>
                <w:webHidden/>
              </w:rPr>
              <w:instrText xml:space="preserve"> PAGEREF _Toc466873627 \h </w:instrText>
            </w:r>
            <w:r w:rsidR="0084142D">
              <w:rPr>
                <w:webHidden/>
              </w:rPr>
            </w:r>
            <w:r w:rsidR="0084142D">
              <w:rPr>
                <w:webHidden/>
              </w:rPr>
              <w:fldChar w:fldCharType="separate"/>
            </w:r>
            <w:r w:rsidR="0084142D">
              <w:rPr>
                <w:webHidden/>
              </w:rPr>
              <w:t>2</w:t>
            </w:r>
            <w:r w:rsidR="0084142D">
              <w:rPr>
                <w:webHidden/>
              </w:rPr>
              <w:fldChar w:fldCharType="end"/>
            </w:r>
          </w:hyperlink>
        </w:p>
        <w:p w:rsidR="0084142D" w:rsidRDefault="0084142D">
          <w:pPr>
            <w:pStyle w:val="Inhopg2"/>
            <w:rPr>
              <w:rFonts w:asciiTheme="minorHAnsi" w:eastAsiaTheme="minorEastAsia" w:hAnsiTheme="minorHAnsi"/>
              <w:noProof/>
              <w:sz w:val="22"/>
              <w:lang w:eastAsia="nl-NL"/>
            </w:rPr>
          </w:pPr>
          <w:hyperlink w:anchor="_Toc466873628" w:history="1">
            <w:r w:rsidRPr="00975A6E">
              <w:rPr>
                <w:rStyle w:val="Hyperlink"/>
                <w:noProof/>
              </w:rPr>
              <w:t>Opdracht 1</w:t>
            </w:r>
            <w:r w:rsidRPr="00975A6E">
              <w:rPr>
                <w:rStyle w:val="Hyperlink"/>
                <w:rFonts w:eastAsia="Times New Roman"/>
                <w:noProof/>
                <w:lang w:eastAsia="nl-NL"/>
              </w:rPr>
              <w:t xml:space="preserve"> Verschillende soorten kransen</w:t>
            </w:r>
            <w:r>
              <w:rPr>
                <w:noProof/>
                <w:webHidden/>
              </w:rPr>
              <w:tab/>
            </w:r>
            <w:r>
              <w:rPr>
                <w:noProof/>
                <w:webHidden/>
              </w:rPr>
              <w:fldChar w:fldCharType="begin"/>
            </w:r>
            <w:r>
              <w:rPr>
                <w:noProof/>
                <w:webHidden/>
              </w:rPr>
              <w:instrText xml:space="preserve"> PAGEREF _Toc466873628 \h </w:instrText>
            </w:r>
            <w:r>
              <w:rPr>
                <w:noProof/>
                <w:webHidden/>
              </w:rPr>
            </w:r>
            <w:r>
              <w:rPr>
                <w:noProof/>
                <w:webHidden/>
              </w:rPr>
              <w:fldChar w:fldCharType="separate"/>
            </w:r>
            <w:r>
              <w:rPr>
                <w:noProof/>
                <w:webHidden/>
              </w:rPr>
              <w:t>2</w:t>
            </w:r>
            <w:r>
              <w:rPr>
                <w:noProof/>
                <w:webHidden/>
              </w:rPr>
              <w:fldChar w:fldCharType="end"/>
            </w:r>
          </w:hyperlink>
        </w:p>
        <w:p w:rsidR="0084142D" w:rsidRDefault="0084142D">
          <w:pPr>
            <w:pStyle w:val="Inhopg2"/>
            <w:rPr>
              <w:rFonts w:asciiTheme="minorHAnsi" w:eastAsiaTheme="minorEastAsia" w:hAnsiTheme="minorHAnsi"/>
              <w:noProof/>
              <w:sz w:val="22"/>
              <w:lang w:eastAsia="nl-NL"/>
            </w:rPr>
          </w:pPr>
          <w:hyperlink w:anchor="_Toc466873629" w:history="1">
            <w:r w:rsidRPr="00975A6E">
              <w:rPr>
                <w:rStyle w:val="Hyperlink"/>
                <w:noProof/>
                <w:lang w:eastAsia="nl-NL"/>
              </w:rPr>
              <w:t>Opdracht 2 De kleuren van het herfstseizoen</w:t>
            </w:r>
            <w:r>
              <w:rPr>
                <w:noProof/>
                <w:webHidden/>
              </w:rPr>
              <w:tab/>
            </w:r>
            <w:r>
              <w:rPr>
                <w:noProof/>
                <w:webHidden/>
              </w:rPr>
              <w:fldChar w:fldCharType="begin"/>
            </w:r>
            <w:r>
              <w:rPr>
                <w:noProof/>
                <w:webHidden/>
              </w:rPr>
              <w:instrText xml:space="preserve"> PAGEREF _Toc466873629 \h </w:instrText>
            </w:r>
            <w:r>
              <w:rPr>
                <w:noProof/>
                <w:webHidden/>
              </w:rPr>
            </w:r>
            <w:r>
              <w:rPr>
                <w:noProof/>
                <w:webHidden/>
              </w:rPr>
              <w:fldChar w:fldCharType="separate"/>
            </w:r>
            <w:r>
              <w:rPr>
                <w:noProof/>
                <w:webHidden/>
              </w:rPr>
              <w:t>2</w:t>
            </w:r>
            <w:r>
              <w:rPr>
                <w:noProof/>
                <w:webHidden/>
              </w:rPr>
              <w:fldChar w:fldCharType="end"/>
            </w:r>
          </w:hyperlink>
        </w:p>
        <w:p w:rsidR="0084142D" w:rsidRDefault="0084142D">
          <w:pPr>
            <w:pStyle w:val="Inhopg2"/>
            <w:rPr>
              <w:rFonts w:asciiTheme="minorHAnsi" w:eastAsiaTheme="minorEastAsia" w:hAnsiTheme="minorHAnsi"/>
              <w:noProof/>
              <w:sz w:val="22"/>
              <w:lang w:eastAsia="nl-NL"/>
            </w:rPr>
          </w:pPr>
          <w:hyperlink w:anchor="_Toc466873630" w:history="1">
            <w:r w:rsidRPr="00975A6E">
              <w:rPr>
                <w:rStyle w:val="Hyperlink"/>
                <w:noProof/>
              </w:rPr>
              <w:t>Opdracht 3 Ontstaanshandeling Rijgen</w:t>
            </w:r>
            <w:r>
              <w:rPr>
                <w:noProof/>
                <w:webHidden/>
              </w:rPr>
              <w:tab/>
            </w:r>
            <w:r>
              <w:rPr>
                <w:noProof/>
                <w:webHidden/>
              </w:rPr>
              <w:fldChar w:fldCharType="begin"/>
            </w:r>
            <w:r>
              <w:rPr>
                <w:noProof/>
                <w:webHidden/>
              </w:rPr>
              <w:instrText xml:space="preserve"> PAGEREF _Toc466873630 \h </w:instrText>
            </w:r>
            <w:r>
              <w:rPr>
                <w:noProof/>
                <w:webHidden/>
              </w:rPr>
            </w:r>
            <w:r>
              <w:rPr>
                <w:noProof/>
                <w:webHidden/>
              </w:rPr>
              <w:fldChar w:fldCharType="separate"/>
            </w:r>
            <w:r>
              <w:rPr>
                <w:noProof/>
                <w:webHidden/>
              </w:rPr>
              <w:t>3</w:t>
            </w:r>
            <w:r>
              <w:rPr>
                <w:noProof/>
                <w:webHidden/>
              </w:rPr>
              <w:fldChar w:fldCharType="end"/>
            </w:r>
          </w:hyperlink>
        </w:p>
        <w:p w:rsidR="0084142D" w:rsidRDefault="0084142D">
          <w:pPr>
            <w:pStyle w:val="Inhopg2"/>
            <w:rPr>
              <w:rFonts w:asciiTheme="minorHAnsi" w:eastAsiaTheme="minorEastAsia" w:hAnsiTheme="minorHAnsi"/>
              <w:noProof/>
              <w:sz w:val="22"/>
              <w:lang w:eastAsia="nl-NL"/>
            </w:rPr>
          </w:pPr>
          <w:hyperlink w:anchor="_Toc466873631" w:history="1">
            <w:r w:rsidRPr="00975A6E">
              <w:rPr>
                <w:rStyle w:val="Hyperlink"/>
                <w:rFonts w:eastAsia="Times New Roman"/>
                <w:noProof/>
                <w:lang w:eastAsia="nl-NL"/>
              </w:rPr>
              <w:t>Opdracht 4 Ontstaanshandelingen Vlechten en Weven</w:t>
            </w:r>
            <w:r>
              <w:rPr>
                <w:noProof/>
                <w:webHidden/>
              </w:rPr>
              <w:tab/>
            </w:r>
            <w:r>
              <w:rPr>
                <w:noProof/>
                <w:webHidden/>
              </w:rPr>
              <w:fldChar w:fldCharType="begin"/>
            </w:r>
            <w:r>
              <w:rPr>
                <w:noProof/>
                <w:webHidden/>
              </w:rPr>
              <w:instrText xml:space="preserve"> PAGEREF _Toc466873631 \h </w:instrText>
            </w:r>
            <w:r>
              <w:rPr>
                <w:noProof/>
                <w:webHidden/>
              </w:rPr>
            </w:r>
            <w:r>
              <w:rPr>
                <w:noProof/>
                <w:webHidden/>
              </w:rPr>
              <w:fldChar w:fldCharType="separate"/>
            </w:r>
            <w:r>
              <w:rPr>
                <w:noProof/>
                <w:webHidden/>
              </w:rPr>
              <w:t>3</w:t>
            </w:r>
            <w:r>
              <w:rPr>
                <w:noProof/>
                <w:webHidden/>
              </w:rPr>
              <w:fldChar w:fldCharType="end"/>
            </w:r>
          </w:hyperlink>
        </w:p>
        <w:p w:rsidR="0084142D" w:rsidRDefault="0084142D">
          <w:pPr>
            <w:pStyle w:val="Inhopg2"/>
            <w:rPr>
              <w:rFonts w:asciiTheme="minorHAnsi" w:eastAsiaTheme="minorEastAsia" w:hAnsiTheme="minorHAnsi"/>
              <w:noProof/>
              <w:sz w:val="22"/>
              <w:lang w:eastAsia="nl-NL"/>
            </w:rPr>
          </w:pPr>
          <w:hyperlink w:anchor="_Toc466873632" w:history="1">
            <w:r w:rsidRPr="00975A6E">
              <w:rPr>
                <w:rStyle w:val="Hyperlink"/>
                <w:rFonts w:eastAsia="Times New Roman"/>
                <w:noProof/>
                <w:lang w:eastAsia="nl-NL"/>
              </w:rPr>
              <w:t>Opdracht 5 Kerstkleuren èn -materialen</w:t>
            </w:r>
            <w:r>
              <w:rPr>
                <w:noProof/>
                <w:webHidden/>
              </w:rPr>
              <w:tab/>
            </w:r>
            <w:r>
              <w:rPr>
                <w:noProof/>
                <w:webHidden/>
              </w:rPr>
              <w:fldChar w:fldCharType="begin"/>
            </w:r>
            <w:r>
              <w:rPr>
                <w:noProof/>
                <w:webHidden/>
              </w:rPr>
              <w:instrText xml:space="preserve"> PAGEREF _Toc466873632 \h </w:instrText>
            </w:r>
            <w:r>
              <w:rPr>
                <w:noProof/>
                <w:webHidden/>
              </w:rPr>
            </w:r>
            <w:r>
              <w:rPr>
                <w:noProof/>
                <w:webHidden/>
              </w:rPr>
              <w:fldChar w:fldCharType="separate"/>
            </w:r>
            <w:r>
              <w:rPr>
                <w:noProof/>
                <w:webHidden/>
              </w:rPr>
              <w:t>4</w:t>
            </w:r>
            <w:r>
              <w:rPr>
                <w:noProof/>
                <w:webHidden/>
              </w:rPr>
              <w:fldChar w:fldCharType="end"/>
            </w:r>
          </w:hyperlink>
        </w:p>
        <w:p w:rsidR="0084142D" w:rsidRDefault="0084142D">
          <w:pPr>
            <w:pStyle w:val="Inhopg2"/>
            <w:rPr>
              <w:rFonts w:asciiTheme="minorHAnsi" w:eastAsiaTheme="minorEastAsia" w:hAnsiTheme="minorHAnsi"/>
              <w:noProof/>
              <w:sz w:val="22"/>
              <w:lang w:eastAsia="nl-NL"/>
            </w:rPr>
          </w:pPr>
          <w:hyperlink w:anchor="_Toc466873633" w:history="1">
            <w:r w:rsidRPr="00975A6E">
              <w:rPr>
                <w:rStyle w:val="Hyperlink"/>
                <w:rFonts w:eastAsia="Times New Roman"/>
                <w:noProof/>
                <w:lang w:eastAsia="nl-NL"/>
              </w:rPr>
              <w:t>Opdracht 6 Ontstaanshandeling Knopen</w:t>
            </w:r>
            <w:r>
              <w:rPr>
                <w:noProof/>
                <w:webHidden/>
              </w:rPr>
              <w:tab/>
            </w:r>
            <w:r>
              <w:rPr>
                <w:noProof/>
                <w:webHidden/>
              </w:rPr>
              <w:fldChar w:fldCharType="begin"/>
            </w:r>
            <w:r>
              <w:rPr>
                <w:noProof/>
                <w:webHidden/>
              </w:rPr>
              <w:instrText xml:space="preserve"> PAGEREF _Toc466873633 \h </w:instrText>
            </w:r>
            <w:r>
              <w:rPr>
                <w:noProof/>
                <w:webHidden/>
              </w:rPr>
            </w:r>
            <w:r>
              <w:rPr>
                <w:noProof/>
                <w:webHidden/>
              </w:rPr>
              <w:fldChar w:fldCharType="separate"/>
            </w:r>
            <w:r>
              <w:rPr>
                <w:noProof/>
                <w:webHidden/>
              </w:rPr>
              <w:t>4</w:t>
            </w:r>
            <w:r>
              <w:rPr>
                <w:noProof/>
                <w:webHidden/>
              </w:rPr>
              <w:fldChar w:fldCharType="end"/>
            </w:r>
          </w:hyperlink>
        </w:p>
        <w:p w:rsidR="0084142D" w:rsidRDefault="0084142D">
          <w:pPr>
            <w:pStyle w:val="Inhopg2"/>
            <w:rPr>
              <w:rFonts w:asciiTheme="minorHAnsi" w:eastAsiaTheme="minorEastAsia" w:hAnsiTheme="minorHAnsi"/>
              <w:noProof/>
              <w:sz w:val="22"/>
              <w:lang w:eastAsia="nl-NL"/>
            </w:rPr>
          </w:pPr>
          <w:hyperlink w:anchor="_Toc466873634" w:history="1">
            <w:r w:rsidRPr="00975A6E">
              <w:rPr>
                <w:rStyle w:val="Hyperlink"/>
                <w:rFonts w:eastAsia="Times New Roman"/>
                <w:noProof/>
                <w:lang w:eastAsia="nl-NL"/>
              </w:rPr>
              <w:t>Opdracht 7 Drie verschillende technieken</w:t>
            </w:r>
            <w:r>
              <w:rPr>
                <w:noProof/>
                <w:webHidden/>
              </w:rPr>
              <w:tab/>
            </w:r>
            <w:r>
              <w:rPr>
                <w:noProof/>
                <w:webHidden/>
              </w:rPr>
              <w:fldChar w:fldCharType="begin"/>
            </w:r>
            <w:r>
              <w:rPr>
                <w:noProof/>
                <w:webHidden/>
              </w:rPr>
              <w:instrText xml:space="preserve"> PAGEREF _Toc466873634 \h </w:instrText>
            </w:r>
            <w:r>
              <w:rPr>
                <w:noProof/>
                <w:webHidden/>
              </w:rPr>
            </w:r>
            <w:r>
              <w:rPr>
                <w:noProof/>
                <w:webHidden/>
              </w:rPr>
              <w:fldChar w:fldCharType="separate"/>
            </w:r>
            <w:r>
              <w:rPr>
                <w:noProof/>
                <w:webHidden/>
              </w:rPr>
              <w:t>5</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1" w:name="_Toc466873627"/>
      <w:r w:rsidRPr="00B34D7D">
        <w:lastRenderedPageBreak/>
        <w:t>V</w:t>
      </w:r>
      <w:r w:rsidR="00AF1DB4">
        <w:t>ORM</w:t>
      </w:r>
      <w:bookmarkEnd w:id="1"/>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2" w:name="_Toc461446724"/>
      <w:bookmarkStart w:id="3" w:name="_Toc466873628"/>
      <w:r w:rsidRPr="00B34D7D">
        <w:t>Opdracht 1</w:t>
      </w:r>
      <w:r>
        <w:rPr>
          <w:rFonts w:eastAsia="Times New Roman"/>
          <w:b w:val="0"/>
          <w:lang w:eastAsia="nl-NL"/>
        </w:rPr>
        <w:t xml:space="preserve"> </w:t>
      </w:r>
      <w:bookmarkEnd w:id="2"/>
      <w:r w:rsidR="00AF1DB4" w:rsidRPr="001D03C0">
        <w:rPr>
          <w:rFonts w:eastAsia="Times New Roman"/>
          <w:lang w:eastAsia="nl-NL"/>
        </w:rPr>
        <w:t>Verschillende soorten kransen</w:t>
      </w:r>
      <w:bookmarkEnd w:id="3"/>
    </w:p>
    <w:p w:rsidR="00AF1DB4" w:rsidRPr="00AF1DB4" w:rsidRDefault="00AF1DB4" w:rsidP="00AF1DB4">
      <w:pPr>
        <w:rPr>
          <w:rFonts w:cs="Tahoma"/>
          <w:szCs w:val="24"/>
        </w:rPr>
      </w:pPr>
      <w:bookmarkStart w:id="4" w:name="_Toc461446725"/>
      <w:r w:rsidRPr="00AF1DB4">
        <w:rPr>
          <w:rFonts w:cs="Tahoma"/>
          <w:szCs w:val="24"/>
        </w:rPr>
        <w:t>In deze opdracht ga je meer te weten komen over de verschillende soorten kransen en waar ze symbool voor staan.</w:t>
      </w:r>
    </w:p>
    <w:p w:rsidR="00AF1DB4" w:rsidRPr="00AF1DB4" w:rsidRDefault="00AF1DB4" w:rsidP="00AF1DB4">
      <w:pPr>
        <w:numPr>
          <w:ilvl w:val="0"/>
          <w:numId w:val="32"/>
        </w:numPr>
        <w:contextualSpacing/>
        <w:rPr>
          <w:rFonts w:cs="Tahoma"/>
          <w:szCs w:val="24"/>
        </w:rPr>
      </w:pPr>
      <w:r w:rsidRPr="00AF1DB4">
        <w:rPr>
          <w:rFonts w:cs="Tahoma"/>
          <w:szCs w:val="24"/>
        </w:rPr>
        <w:t>Zoek steeds 2 afbeeldingen op van verschillende soorten kransen zoals; deurkrans, tafelkrans, Kerstkrans, overwinningskrans, Adventskrans, rouwkrans, Paaskrans. Misschien vind je zelf nog een leuke krans.</w:t>
      </w:r>
    </w:p>
    <w:p w:rsidR="00AF1DB4" w:rsidRPr="00AF1DB4" w:rsidRDefault="00AF1DB4" w:rsidP="00AF1DB4">
      <w:pPr>
        <w:numPr>
          <w:ilvl w:val="0"/>
          <w:numId w:val="32"/>
        </w:numPr>
        <w:contextualSpacing/>
        <w:rPr>
          <w:rFonts w:cs="Tahoma"/>
          <w:szCs w:val="24"/>
        </w:rPr>
      </w:pPr>
      <w:r w:rsidRPr="00AF1DB4">
        <w:rPr>
          <w:rFonts w:cs="Tahoma"/>
          <w:szCs w:val="24"/>
        </w:rPr>
        <w:t>Welke materialen worden per krans veel gebruikt? Kun je zien wat voor soort krans het is aan de hand van het gebruikte materiaal?</w:t>
      </w:r>
    </w:p>
    <w:p w:rsidR="00AF1DB4" w:rsidRPr="00AF1DB4" w:rsidRDefault="00AF1DB4" w:rsidP="00AF1DB4">
      <w:pPr>
        <w:numPr>
          <w:ilvl w:val="0"/>
          <w:numId w:val="32"/>
        </w:numPr>
        <w:contextualSpacing/>
        <w:rPr>
          <w:rFonts w:cs="Tahoma"/>
          <w:szCs w:val="24"/>
        </w:rPr>
      </w:pPr>
      <w:r w:rsidRPr="00AF1DB4">
        <w:rPr>
          <w:rFonts w:cs="Tahoma"/>
          <w:szCs w:val="24"/>
        </w:rPr>
        <w:t>Zoek nu per krans uit waar deze oorspronkelijk vandaan komt en wat de symbolische betekenis is van deze krans. Een rouwkrans betekent namelijk heel iets anders dan de adventskrans…..</w:t>
      </w:r>
    </w:p>
    <w:p w:rsidR="00AF1DB4" w:rsidRPr="00AF1DB4" w:rsidRDefault="00AF1DB4" w:rsidP="00AF1DB4">
      <w:pPr>
        <w:numPr>
          <w:ilvl w:val="0"/>
          <w:numId w:val="32"/>
        </w:numPr>
        <w:contextualSpacing/>
        <w:rPr>
          <w:rFonts w:cs="Tahoma"/>
          <w:szCs w:val="24"/>
          <w:highlight w:val="green"/>
        </w:rPr>
      </w:pPr>
      <w:r w:rsidRPr="00AF1DB4">
        <w:rPr>
          <w:rFonts w:cs="Tahoma"/>
          <w:szCs w:val="24"/>
          <w:highlight w:val="green"/>
        </w:rPr>
        <w:t xml:space="preserve">Als afsluiting van deze les gaan we aandacht besteden aan de Kerstkrans voor de jaarlijkse Kerstdemonstratie. </w:t>
      </w:r>
    </w:p>
    <w:p w:rsidR="00AF1DB4" w:rsidRPr="00AF1DB4" w:rsidRDefault="00AF1DB4" w:rsidP="00AF1DB4">
      <w:pPr>
        <w:numPr>
          <w:ilvl w:val="0"/>
          <w:numId w:val="32"/>
        </w:numPr>
        <w:contextualSpacing/>
        <w:rPr>
          <w:rFonts w:cs="Tahoma"/>
          <w:color w:val="000000" w:themeColor="text1"/>
          <w:szCs w:val="24"/>
        </w:rPr>
      </w:pPr>
      <w:r w:rsidRPr="00AF1DB4">
        <w:rPr>
          <w:rFonts w:cs="Tahoma"/>
          <w:color w:val="000000" w:themeColor="text1"/>
          <w:szCs w:val="24"/>
        </w:rPr>
        <w:t xml:space="preserve">Neem voor volgende week materialen mee naar school waarmee je een </w:t>
      </w:r>
      <w:proofErr w:type="spellStart"/>
      <w:r w:rsidRPr="00AF1DB4">
        <w:rPr>
          <w:rFonts w:cs="Tahoma"/>
          <w:color w:val="000000" w:themeColor="text1"/>
          <w:szCs w:val="24"/>
        </w:rPr>
        <w:t>moodboard</w:t>
      </w:r>
      <w:proofErr w:type="spellEnd"/>
      <w:r w:rsidRPr="00AF1DB4">
        <w:rPr>
          <w:rFonts w:cs="Tahoma"/>
          <w:color w:val="000000" w:themeColor="text1"/>
          <w:szCs w:val="24"/>
        </w:rPr>
        <w:t xml:space="preserve"> gaat maken in herfstkleuren en –herfstmaterialen; afbeeldingen, kleurstalen, stoffen, behang, etc.</w:t>
      </w:r>
    </w:p>
    <w:p w:rsidR="00DA2F10" w:rsidRDefault="00DA2F10" w:rsidP="00DA2F10">
      <w:pPr>
        <w:spacing w:after="0" w:line="360" w:lineRule="auto"/>
        <w:rPr>
          <w:lang w:eastAsia="nl-NL"/>
        </w:rPr>
      </w:pPr>
    </w:p>
    <w:p w:rsidR="00F246E2" w:rsidRDefault="00577924" w:rsidP="00174D1C">
      <w:pPr>
        <w:pStyle w:val="Kop2"/>
        <w:rPr>
          <w:lang w:eastAsia="nl-NL"/>
        </w:rPr>
      </w:pPr>
      <w:bookmarkStart w:id="5" w:name="_Toc466873629"/>
      <w:r w:rsidRPr="00577924">
        <w:rPr>
          <w:lang w:eastAsia="nl-NL"/>
        </w:rPr>
        <w:t xml:space="preserve">Opdracht 2 </w:t>
      </w:r>
      <w:bookmarkStart w:id="6" w:name="_Toc461446726"/>
      <w:bookmarkEnd w:id="4"/>
      <w:r w:rsidR="00AF1DB4" w:rsidRPr="001D03C0">
        <w:rPr>
          <w:lang w:eastAsia="nl-NL"/>
        </w:rPr>
        <w:t>De kleuren van het herfstseizoen</w:t>
      </w:r>
      <w:bookmarkEnd w:id="5"/>
    </w:p>
    <w:p w:rsidR="00AF1DB4" w:rsidRPr="00AF1DB4" w:rsidRDefault="00AF1DB4" w:rsidP="00AF1DB4">
      <w:pPr>
        <w:rPr>
          <w:rFonts w:cs="Tahoma"/>
          <w:szCs w:val="24"/>
        </w:rPr>
      </w:pPr>
      <w:r w:rsidRPr="00AF1DB4">
        <w:rPr>
          <w:rFonts w:cs="Tahoma"/>
          <w:szCs w:val="24"/>
        </w:rPr>
        <w:t xml:space="preserve">Vandaag ga jij je verdiepen in de verschillende herfstkleuren </w:t>
      </w:r>
      <w:proofErr w:type="spellStart"/>
      <w:r w:rsidRPr="00AF1DB4">
        <w:rPr>
          <w:rFonts w:cs="Tahoma"/>
          <w:szCs w:val="24"/>
        </w:rPr>
        <w:t>èn</w:t>
      </w:r>
      <w:proofErr w:type="spellEnd"/>
      <w:r w:rsidRPr="00AF1DB4">
        <w:rPr>
          <w:rFonts w:cs="Tahoma"/>
          <w:szCs w:val="24"/>
        </w:rPr>
        <w:t xml:space="preserve"> herfstmaterialen. Er zijn namelijk speciale kleuren in deze periode van het jaar die veel van nature voorkomen. Deze kleuren kom je buiten dus veel tegen, maar ook in de mode en het interieur zie je deze terugkomen. Veelal warme kleuren (zie de kleurencirkel) die een gevoel van warmte, gezelligheid en comfort geven.</w:t>
      </w:r>
    </w:p>
    <w:p w:rsidR="00AF1DB4" w:rsidRPr="00AF1DB4" w:rsidRDefault="00AF1DB4" w:rsidP="00AF1DB4">
      <w:pPr>
        <w:numPr>
          <w:ilvl w:val="0"/>
          <w:numId w:val="34"/>
        </w:numPr>
        <w:contextualSpacing/>
        <w:rPr>
          <w:rFonts w:cs="Tahoma"/>
          <w:szCs w:val="24"/>
        </w:rPr>
      </w:pPr>
      <w:r w:rsidRPr="00AF1DB4">
        <w:rPr>
          <w:rFonts w:cs="Tahoma"/>
          <w:szCs w:val="24"/>
        </w:rPr>
        <w:t xml:space="preserve">Deze les maak je een </w:t>
      </w:r>
      <w:proofErr w:type="spellStart"/>
      <w:r w:rsidRPr="00AF1DB4">
        <w:rPr>
          <w:rFonts w:cs="Tahoma"/>
          <w:szCs w:val="24"/>
        </w:rPr>
        <w:t>moodboard</w:t>
      </w:r>
      <w:proofErr w:type="spellEnd"/>
      <w:r w:rsidRPr="00AF1DB4">
        <w:rPr>
          <w:rFonts w:cs="Tahoma"/>
          <w:szCs w:val="24"/>
        </w:rPr>
        <w:t xml:space="preserve"> over de herfst. Op zwart of bruin karton</w:t>
      </w:r>
      <w:r>
        <w:rPr>
          <w:rFonts w:cs="Tahoma"/>
          <w:szCs w:val="24"/>
        </w:rPr>
        <w:t xml:space="preserve">, een </w:t>
      </w:r>
      <w:proofErr w:type="spellStart"/>
      <w:r>
        <w:rPr>
          <w:rFonts w:cs="Tahoma"/>
          <w:szCs w:val="24"/>
        </w:rPr>
        <w:t>schildersdoek</w:t>
      </w:r>
      <w:proofErr w:type="spellEnd"/>
      <w:r w:rsidRPr="00AF1DB4">
        <w:rPr>
          <w:rFonts w:cs="Tahoma"/>
          <w:szCs w:val="24"/>
        </w:rPr>
        <w:t xml:space="preserve"> of papier (A3 formaat) laat je aan de hand van afbeeldingen, kleurstalen van verf, stukjes stof, behangstalen, wol, vilt, schors, touw, etc. zien wat herfst is en welke sfeer dit weergeeft.</w:t>
      </w:r>
    </w:p>
    <w:p w:rsidR="00AF1DB4" w:rsidRPr="00AF1DB4" w:rsidRDefault="00AF1DB4" w:rsidP="00AF1DB4">
      <w:pPr>
        <w:numPr>
          <w:ilvl w:val="0"/>
          <w:numId w:val="34"/>
        </w:numPr>
        <w:contextualSpacing/>
        <w:rPr>
          <w:rFonts w:cs="Tahoma"/>
          <w:szCs w:val="24"/>
        </w:rPr>
      </w:pPr>
      <w:r w:rsidRPr="00AF1DB4">
        <w:rPr>
          <w:rFonts w:cs="Tahoma"/>
          <w:szCs w:val="24"/>
          <w:u w:val="single"/>
        </w:rPr>
        <w:t>Voordat je gaat lijmen</w:t>
      </w:r>
      <w:r w:rsidRPr="00AF1DB4">
        <w:rPr>
          <w:rFonts w:cs="Tahoma"/>
          <w:szCs w:val="24"/>
        </w:rPr>
        <w:t xml:space="preserve"> ga je de verschillende ma</w:t>
      </w:r>
      <w:r w:rsidR="00BD76C3">
        <w:rPr>
          <w:rFonts w:cs="Tahoma"/>
          <w:szCs w:val="24"/>
        </w:rPr>
        <w:t>terialen verdelen over je ondergrond</w:t>
      </w:r>
      <w:r w:rsidRPr="00AF1DB4">
        <w:rPr>
          <w:rFonts w:cs="Tahoma"/>
          <w:szCs w:val="24"/>
        </w:rPr>
        <w:t xml:space="preserve">. Op welke manier zijn de verschillende onderdelen het mooiste verdeeld? Moet je wel alles gebruiken of moet je misschien iets weglaten?  Met stukjes gekleurd papier kun je de achtergrond meer deel laten uitmaken van je </w:t>
      </w:r>
      <w:proofErr w:type="spellStart"/>
      <w:r w:rsidRPr="00AF1DB4">
        <w:rPr>
          <w:rFonts w:cs="Tahoma"/>
          <w:szCs w:val="24"/>
        </w:rPr>
        <w:t>moodboard</w:t>
      </w:r>
      <w:proofErr w:type="spellEnd"/>
      <w:r w:rsidRPr="00AF1DB4">
        <w:rPr>
          <w:rFonts w:cs="Tahoma"/>
          <w:szCs w:val="24"/>
        </w:rPr>
        <w:t>.</w:t>
      </w:r>
    </w:p>
    <w:p w:rsidR="00AF1DB4" w:rsidRPr="00AF1DB4" w:rsidRDefault="00AF1DB4" w:rsidP="00AF1DB4">
      <w:pPr>
        <w:numPr>
          <w:ilvl w:val="0"/>
          <w:numId w:val="33"/>
        </w:numPr>
        <w:contextualSpacing/>
        <w:rPr>
          <w:rFonts w:cs="Tahoma"/>
          <w:szCs w:val="24"/>
        </w:rPr>
      </w:pPr>
      <w:r w:rsidRPr="00AF1DB4">
        <w:rPr>
          <w:rFonts w:cs="Tahoma"/>
          <w:szCs w:val="24"/>
        </w:rPr>
        <w:t>Aan het einde van deze les ga je alvast vooruitkijken naar de opdracht van volgende week. Het thema hiervan is; Rij</w:t>
      </w:r>
      <w:r w:rsidR="00BD76C3">
        <w:rPr>
          <w:rFonts w:cs="Tahoma"/>
          <w:szCs w:val="24"/>
        </w:rPr>
        <w:t>gen. Op het internet ga je op zo</w:t>
      </w:r>
      <w:r w:rsidRPr="00AF1DB4">
        <w:rPr>
          <w:rFonts w:cs="Tahoma"/>
          <w:szCs w:val="24"/>
        </w:rPr>
        <w:t xml:space="preserve">ek naar minimaal 5 afbeeldingen waarin rijgen centraal staat. Wat is een </w:t>
      </w:r>
      <w:proofErr w:type="spellStart"/>
      <w:r w:rsidRPr="00AF1DB4">
        <w:rPr>
          <w:rFonts w:cs="Tahoma"/>
          <w:szCs w:val="24"/>
        </w:rPr>
        <w:t>rijgsel</w:t>
      </w:r>
      <w:proofErr w:type="spellEnd"/>
      <w:r w:rsidRPr="00AF1DB4">
        <w:rPr>
          <w:rFonts w:cs="Tahoma"/>
          <w:szCs w:val="24"/>
        </w:rPr>
        <w:t xml:space="preserve"> precies, en wat kun je allemaal rijgen?</w:t>
      </w:r>
    </w:p>
    <w:p w:rsidR="00F246E2" w:rsidRDefault="00F877FF" w:rsidP="001D03C0">
      <w:pPr>
        <w:pStyle w:val="Kop2"/>
      </w:pPr>
      <w:bookmarkStart w:id="7" w:name="_Toc466873630"/>
      <w:r>
        <w:lastRenderedPageBreak/>
        <w:t>O</w:t>
      </w:r>
      <w:r w:rsidR="00577924" w:rsidRPr="00B34D7D">
        <w:t xml:space="preserve">pdracht 3 </w:t>
      </w:r>
      <w:bookmarkEnd w:id="6"/>
      <w:r w:rsidR="001D03C0">
        <w:t>Ontstaanshandeling Rijgen</w:t>
      </w:r>
      <w:bookmarkEnd w:id="7"/>
    </w:p>
    <w:p w:rsidR="001D03C0" w:rsidRPr="001D03C0" w:rsidRDefault="001D03C0" w:rsidP="001D03C0">
      <w:pPr>
        <w:rPr>
          <w:rFonts w:cs="Tahoma"/>
          <w:szCs w:val="24"/>
        </w:rPr>
      </w:pPr>
      <w:r w:rsidRPr="001D03C0">
        <w:rPr>
          <w:rFonts w:cs="Tahoma"/>
          <w:szCs w:val="24"/>
        </w:rPr>
        <w:t>Tijdens je praktijklessen gebruik je verschillende ontstaanshandelingen zoals bundelen (zoals bij een boeket) of wikkelen (bij het maken van een kr</w:t>
      </w:r>
      <w:r>
        <w:rPr>
          <w:rFonts w:cs="Tahoma"/>
          <w:szCs w:val="24"/>
        </w:rPr>
        <w:t xml:space="preserve">ans).             </w:t>
      </w:r>
      <w:r w:rsidRPr="001D03C0">
        <w:rPr>
          <w:rFonts w:cs="Tahoma"/>
          <w:szCs w:val="24"/>
        </w:rPr>
        <w:t xml:space="preserve">In deze les ga je een paar verschillende </w:t>
      </w:r>
      <w:proofErr w:type="spellStart"/>
      <w:r w:rsidRPr="001D03C0">
        <w:rPr>
          <w:rFonts w:cs="Tahoma"/>
          <w:szCs w:val="24"/>
        </w:rPr>
        <w:t>rijgsels</w:t>
      </w:r>
      <w:proofErr w:type="spellEnd"/>
      <w:r w:rsidRPr="001D03C0">
        <w:rPr>
          <w:rFonts w:cs="Tahoma"/>
          <w:szCs w:val="24"/>
        </w:rPr>
        <w:t xml:space="preserve"> maken, maar eerst ga je gezamenlijk bespreken wat een </w:t>
      </w:r>
      <w:proofErr w:type="spellStart"/>
      <w:r w:rsidRPr="001D03C0">
        <w:rPr>
          <w:rFonts w:cs="Tahoma"/>
          <w:szCs w:val="24"/>
        </w:rPr>
        <w:t>rijgsel</w:t>
      </w:r>
      <w:proofErr w:type="spellEnd"/>
      <w:r w:rsidRPr="001D03C0">
        <w:rPr>
          <w:rFonts w:cs="Tahoma"/>
          <w:szCs w:val="24"/>
        </w:rPr>
        <w:t xml:space="preserve"> precies is. </w:t>
      </w:r>
    </w:p>
    <w:p w:rsidR="001D03C0" w:rsidRPr="001D03C0" w:rsidRDefault="001D03C0" w:rsidP="001D03C0">
      <w:pPr>
        <w:numPr>
          <w:ilvl w:val="0"/>
          <w:numId w:val="33"/>
        </w:numPr>
        <w:contextualSpacing/>
        <w:rPr>
          <w:rFonts w:cs="Tahoma"/>
          <w:szCs w:val="24"/>
        </w:rPr>
      </w:pPr>
      <w:r w:rsidRPr="001D03C0">
        <w:rPr>
          <w:rFonts w:cs="Tahoma"/>
          <w:szCs w:val="24"/>
        </w:rPr>
        <w:t xml:space="preserve">Maak tenminste 3 verschillende </w:t>
      </w:r>
      <w:proofErr w:type="spellStart"/>
      <w:r w:rsidRPr="001D03C0">
        <w:rPr>
          <w:rFonts w:cs="Tahoma"/>
          <w:szCs w:val="24"/>
        </w:rPr>
        <w:t>rijgsels</w:t>
      </w:r>
      <w:proofErr w:type="spellEnd"/>
      <w:r w:rsidRPr="001D03C0">
        <w:rPr>
          <w:rFonts w:cs="Tahoma"/>
          <w:szCs w:val="24"/>
        </w:rPr>
        <w:t xml:space="preserve"> van zelf meegebrachte materialen. De </w:t>
      </w:r>
      <w:proofErr w:type="spellStart"/>
      <w:r w:rsidRPr="001D03C0">
        <w:rPr>
          <w:rFonts w:cs="Tahoma"/>
          <w:szCs w:val="24"/>
        </w:rPr>
        <w:t>rijgsels</w:t>
      </w:r>
      <w:proofErr w:type="spellEnd"/>
      <w:r w:rsidRPr="001D03C0">
        <w:rPr>
          <w:rFonts w:cs="Tahoma"/>
          <w:szCs w:val="24"/>
        </w:rPr>
        <w:t xml:space="preserve"> zijn ongeveer 60 tot75 cm. lang. Experimenteer met de verdeling van de materialen, is het mooi alles door elkaar te rijgen of is een ‘ritme’ fraaier?</w:t>
      </w:r>
    </w:p>
    <w:p w:rsidR="001D03C0" w:rsidRPr="001D03C0" w:rsidRDefault="001D03C0" w:rsidP="001D03C0">
      <w:pPr>
        <w:numPr>
          <w:ilvl w:val="0"/>
          <w:numId w:val="33"/>
        </w:numPr>
        <w:contextualSpacing/>
        <w:rPr>
          <w:rFonts w:cs="Tahoma"/>
          <w:szCs w:val="24"/>
        </w:rPr>
      </w:pPr>
      <w:r w:rsidRPr="001D03C0">
        <w:rPr>
          <w:rFonts w:cs="Tahoma"/>
          <w:szCs w:val="24"/>
        </w:rPr>
        <w:t xml:space="preserve">Bruikbare materialen kunnen zijn; Fietsband, malus, pinda’s, lampionnetjes, opgerolde blaadjes (anjer), dennenappeltjes </w:t>
      </w:r>
      <w:proofErr w:type="spellStart"/>
      <w:r w:rsidRPr="001D03C0">
        <w:rPr>
          <w:rFonts w:cs="Tahoma"/>
          <w:szCs w:val="24"/>
        </w:rPr>
        <w:t>larix</w:t>
      </w:r>
      <w:proofErr w:type="spellEnd"/>
      <w:r w:rsidRPr="001D03C0">
        <w:rPr>
          <w:rFonts w:cs="Tahoma"/>
          <w:szCs w:val="24"/>
        </w:rPr>
        <w:t xml:space="preserve">, bundeltjes dennennaalden, </w:t>
      </w:r>
      <w:proofErr w:type="spellStart"/>
      <w:r w:rsidRPr="001D03C0">
        <w:rPr>
          <w:rFonts w:cs="Tahoma"/>
          <w:szCs w:val="24"/>
        </w:rPr>
        <w:t>eleagnus</w:t>
      </w:r>
      <w:proofErr w:type="spellEnd"/>
      <w:r w:rsidRPr="001D03C0">
        <w:rPr>
          <w:rFonts w:cs="Tahoma"/>
          <w:szCs w:val="24"/>
        </w:rPr>
        <w:t xml:space="preserve">, bottels, </w:t>
      </w:r>
      <w:proofErr w:type="spellStart"/>
      <w:r w:rsidRPr="001D03C0">
        <w:rPr>
          <w:rFonts w:cs="Tahoma"/>
          <w:szCs w:val="24"/>
        </w:rPr>
        <w:t>etc</w:t>
      </w:r>
      <w:proofErr w:type="spellEnd"/>
      <w:r w:rsidRPr="001D03C0">
        <w:rPr>
          <w:rFonts w:cs="Tahoma"/>
          <w:szCs w:val="24"/>
        </w:rPr>
        <w:t xml:space="preserve">, </w:t>
      </w:r>
      <w:proofErr w:type="spellStart"/>
      <w:r w:rsidRPr="001D03C0">
        <w:rPr>
          <w:rFonts w:cs="Tahoma"/>
          <w:szCs w:val="24"/>
        </w:rPr>
        <w:t>etc</w:t>
      </w:r>
      <w:proofErr w:type="spellEnd"/>
      <w:r w:rsidRPr="001D03C0">
        <w:rPr>
          <w:rFonts w:cs="Tahoma"/>
          <w:szCs w:val="24"/>
        </w:rPr>
        <w:t>……</w:t>
      </w:r>
    </w:p>
    <w:p w:rsidR="001D03C0" w:rsidRPr="001D03C0" w:rsidRDefault="001D03C0" w:rsidP="001D03C0">
      <w:pPr>
        <w:numPr>
          <w:ilvl w:val="0"/>
          <w:numId w:val="33"/>
        </w:numPr>
        <w:contextualSpacing/>
        <w:rPr>
          <w:rFonts w:cs="Tahoma"/>
          <w:szCs w:val="24"/>
        </w:rPr>
      </w:pPr>
      <w:r w:rsidRPr="001D03C0">
        <w:rPr>
          <w:rFonts w:cs="Tahoma"/>
          <w:szCs w:val="24"/>
        </w:rPr>
        <w:t xml:space="preserve">Aan het einde van deze les ga je alvast vooruitkijken naar de opdracht van volgende week. Het thema hiervan is; Weven en vlechten. Op het internet ga je op zoek naar minimaal 5 afbeeldingen waarin weven en vlechten centraal staan. Wat is een </w:t>
      </w:r>
      <w:proofErr w:type="spellStart"/>
      <w:r w:rsidRPr="001D03C0">
        <w:rPr>
          <w:rFonts w:cs="Tahoma"/>
          <w:szCs w:val="24"/>
        </w:rPr>
        <w:t>een</w:t>
      </w:r>
      <w:proofErr w:type="spellEnd"/>
      <w:r w:rsidRPr="001D03C0">
        <w:rPr>
          <w:rFonts w:cs="Tahoma"/>
          <w:szCs w:val="24"/>
        </w:rPr>
        <w:t xml:space="preserve"> weefsel of vlechtwerk precies, wat zijn de verschillen, en welke materialen kun je allemaal gebruiken?</w:t>
      </w:r>
    </w:p>
    <w:p w:rsidR="001D03C0" w:rsidRPr="001D03C0" w:rsidRDefault="001D03C0" w:rsidP="001D03C0"/>
    <w:p w:rsidR="00DA2F10" w:rsidRDefault="00DA2F10" w:rsidP="00F246E2">
      <w:pPr>
        <w:pStyle w:val="Kop2"/>
        <w:rPr>
          <w:rFonts w:eastAsia="Times New Roman"/>
          <w:lang w:eastAsia="nl-NL"/>
        </w:rPr>
      </w:pPr>
    </w:p>
    <w:p w:rsidR="00DA2F10" w:rsidRDefault="00577924" w:rsidP="001D03C0">
      <w:pPr>
        <w:pStyle w:val="Kop2"/>
        <w:rPr>
          <w:rFonts w:eastAsia="Times New Roman"/>
          <w:lang w:eastAsia="nl-NL"/>
        </w:rPr>
      </w:pPr>
      <w:bookmarkStart w:id="8" w:name="_Toc466873631"/>
      <w:r>
        <w:rPr>
          <w:rFonts w:eastAsia="Times New Roman"/>
          <w:lang w:eastAsia="nl-NL"/>
        </w:rPr>
        <w:t>Opdracht 4</w:t>
      </w:r>
      <w:r w:rsidR="00F246E2" w:rsidRPr="00F246E2">
        <w:rPr>
          <w:rFonts w:eastAsia="Times New Roman"/>
          <w:lang w:eastAsia="nl-NL"/>
        </w:rPr>
        <w:t xml:space="preserve"> </w:t>
      </w:r>
      <w:r w:rsidR="001D03C0">
        <w:rPr>
          <w:rFonts w:eastAsia="Times New Roman"/>
          <w:lang w:eastAsia="nl-NL"/>
        </w:rPr>
        <w:t>Ontstaanshandelingen Vlechten en Weven</w:t>
      </w:r>
      <w:bookmarkEnd w:id="8"/>
    </w:p>
    <w:p w:rsidR="001D03C0" w:rsidRPr="001D03C0" w:rsidRDefault="001D03C0" w:rsidP="001D03C0">
      <w:pPr>
        <w:rPr>
          <w:rFonts w:cs="Tahoma"/>
          <w:szCs w:val="24"/>
        </w:rPr>
      </w:pPr>
      <w:r w:rsidRPr="001D03C0">
        <w:rPr>
          <w:rFonts w:cs="Tahoma"/>
          <w:szCs w:val="24"/>
        </w:rPr>
        <w:t xml:space="preserve">Vandaag gaan we aan de slag met weven en vlechten. Dit zijn twee technieken die veel op elkaar lijken, maar toch verschillend zijn. Wat is eigenlijk het verschil tussen deze twee? Weefsels en vlechtwerken worden vaak gebruikt om iets te decoreren. </w:t>
      </w:r>
    </w:p>
    <w:p w:rsidR="001D03C0" w:rsidRPr="001D03C0" w:rsidRDefault="001D03C0" w:rsidP="001D03C0">
      <w:pPr>
        <w:numPr>
          <w:ilvl w:val="0"/>
          <w:numId w:val="36"/>
        </w:numPr>
        <w:contextualSpacing/>
        <w:rPr>
          <w:rFonts w:cs="Tahoma"/>
          <w:szCs w:val="24"/>
        </w:rPr>
      </w:pPr>
      <w:r w:rsidRPr="001D03C0">
        <w:rPr>
          <w:rFonts w:cs="Tahoma"/>
          <w:szCs w:val="24"/>
        </w:rPr>
        <w:t>Je maakt 2 of 3 kleine vlechtwerkjes en 2 of 3 kleine weefsels. Maak ze wel zodanig dat je het effect van de materialen kunt zien. Bij vlechten en weven kun je ook heel mooi verschillende materialen combineren. Van je mooiste werk maak je een groter exemplaar.</w:t>
      </w:r>
    </w:p>
    <w:p w:rsidR="001D03C0" w:rsidRPr="001D03C0" w:rsidRDefault="001D03C0" w:rsidP="001D03C0">
      <w:pPr>
        <w:numPr>
          <w:ilvl w:val="0"/>
          <w:numId w:val="35"/>
        </w:numPr>
        <w:contextualSpacing/>
        <w:rPr>
          <w:rFonts w:cs="Tahoma"/>
          <w:szCs w:val="24"/>
        </w:rPr>
      </w:pPr>
      <w:r w:rsidRPr="001D03C0">
        <w:rPr>
          <w:rFonts w:cs="Tahoma"/>
          <w:szCs w:val="24"/>
        </w:rPr>
        <w:t xml:space="preserve">Geschikte materialen om mee te vlechten en weven zijn onder andere; riet, twijg, ranken (klimop, wilde wingerd), </w:t>
      </w:r>
      <w:proofErr w:type="spellStart"/>
      <w:r w:rsidRPr="001D03C0">
        <w:rPr>
          <w:rFonts w:cs="Tahoma"/>
          <w:szCs w:val="24"/>
        </w:rPr>
        <w:t>Cornus</w:t>
      </w:r>
      <w:proofErr w:type="spellEnd"/>
      <w:r w:rsidRPr="001D03C0">
        <w:rPr>
          <w:rFonts w:cs="Tahoma"/>
          <w:szCs w:val="24"/>
        </w:rPr>
        <w:t xml:space="preserve">, papier, wol, rubber, </w:t>
      </w:r>
      <w:proofErr w:type="spellStart"/>
      <w:r w:rsidRPr="001D03C0">
        <w:rPr>
          <w:rFonts w:cs="Tahoma"/>
          <w:szCs w:val="24"/>
        </w:rPr>
        <w:t>scoubidou</w:t>
      </w:r>
      <w:proofErr w:type="spellEnd"/>
      <w:r w:rsidRPr="001D03C0">
        <w:rPr>
          <w:rFonts w:cs="Tahoma"/>
          <w:szCs w:val="24"/>
        </w:rPr>
        <w:t xml:space="preserve">, repen stof, </w:t>
      </w:r>
      <w:proofErr w:type="spellStart"/>
      <w:r w:rsidRPr="001D03C0">
        <w:rPr>
          <w:rFonts w:cs="Tahoma"/>
          <w:szCs w:val="24"/>
        </w:rPr>
        <w:t>typha</w:t>
      </w:r>
      <w:proofErr w:type="spellEnd"/>
      <w:r w:rsidRPr="001D03C0">
        <w:rPr>
          <w:rFonts w:cs="Tahoma"/>
          <w:szCs w:val="24"/>
        </w:rPr>
        <w:t xml:space="preserve">, </w:t>
      </w:r>
      <w:proofErr w:type="spellStart"/>
      <w:r w:rsidRPr="001D03C0">
        <w:rPr>
          <w:rFonts w:cs="Tahoma"/>
          <w:szCs w:val="24"/>
        </w:rPr>
        <w:t>etc</w:t>
      </w:r>
      <w:proofErr w:type="spellEnd"/>
      <w:r w:rsidRPr="001D03C0">
        <w:rPr>
          <w:rFonts w:cs="Tahoma"/>
          <w:szCs w:val="24"/>
        </w:rPr>
        <w:t xml:space="preserve">, </w:t>
      </w:r>
      <w:proofErr w:type="spellStart"/>
      <w:r w:rsidRPr="001D03C0">
        <w:rPr>
          <w:rFonts w:cs="Tahoma"/>
          <w:szCs w:val="24"/>
        </w:rPr>
        <w:t>etc</w:t>
      </w:r>
      <w:proofErr w:type="spellEnd"/>
      <w:r w:rsidRPr="001D03C0">
        <w:rPr>
          <w:rFonts w:cs="Tahoma"/>
          <w:szCs w:val="24"/>
        </w:rPr>
        <w:t>….</w:t>
      </w:r>
    </w:p>
    <w:p w:rsidR="001D03C0" w:rsidRPr="001D03C0" w:rsidRDefault="001D03C0" w:rsidP="001D03C0">
      <w:pPr>
        <w:numPr>
          <w:ilvl w:val="0"/>
          <w:numId w:val="33"/>
        </w:numPr>
        <w:contextualSpacing/>
        <w:rPr>
          <w:rFonts w:cs="Tahoma"/>
          <w:szCs w:val="24"/>
        </w:rPr>
      </w:pPr>
      <w:r w:rsidRPr="001D03C0">
        <w:rPr>
          <w:rFonts w:cs="Tahoma"/>
          <w:szCs w:val="24"/>
        </w:rPr>
        <w:t>Aan het einde van deze les ga je alvast vooruitkijken naar de opdracht van volgende week. Het thema hiervan is; Knopen. Op het internet ga je op zoek naar minimaal 10 afbeeldingen waarin knopen centraal staan. Je zult zien dat er verschrikkelijk veel knooptechnieken zijn die voor heel veel verschillende doeleinden worden gebruik. Noem eens een aantal verschillende knooptechnieken en welke materialen kun je allemaal gebruiken?</w:t>
      </w:r>
    </w:p>
    <w:p w:rsidR="001D03C0" w:rsidRPr="001D03C0" w:rsidRDefault="001D03C0" w:rsidP="001D03C0">
      <w:pPr>
        <w:rPr>
          <w:lang w:eastAsia="nl-NL"/>
        </w:rPr>
      </w:pPr>
    </w:p>
    <w:p w:rsidR="00846299" w:rsidRPr="00846299" w:rsidRDefault="00846299" w:rsidP="00846299">
      <w:pPr>
        <w:rPr>
          <w:lang w:eastAsia="nl-NL"/>
        </w:rPr>
      </w:pPr>
    </w:p>
    <w:p w:rsidR="00BF773F" w:rsidRDefault="00BF773F" w:rsidP="001D03C0">
      <w:pPr>
        <w:pStyle w:val="Kop2"/>
        <w:spacing w:before="0" w:after="0"/>
        <w:rPr>
          <w:rFonts w:eastAsia="Times New Roman"/>
          <w:lang w:eastAsia="nl-NL"/>
        </w:rPr>
      </w:pPr>
    </w:p>
    <w:p w:rsidR="001D0AF3" w:rsidRDefault="00577924" w:rsidP="001D03C0">
      <w:pPr>
        <w:pStyle w:val="Kop2"/>
        <w:spacing w:before="0" w:after="0"/>
        <w:rPr>
          <w:b w:val="0"/>
          <w:lang w:eastAsia="nl-NL"/>
        </w:rPr>
      </w:pPr>
      <w:bookmarkStart w:id="9" w:name="_Toc466873632"/>
      <w:r>
        <w:rPr>
          <w:rFonts w:eastAsia="Times New Roman"/>
          <w:lang w:eastAsia="nl-NL"/>
        </w:rPr>
        <w:t xml:space="preserve">Opdracht 5 </w:t>
      </w:r>
      <w:r w:rsidR="003B0331">
        <w:rPr>
          <w:rFonts w:eastAsia="Times New Roman"/>
          <w:lang w:eastAsia="nl-NL"/>
        </w:rPr>
        <w:t xml:space="preserve">Kerstkleuren </w:t>
      </w:r>
      <w:proofErr w:type="spellStart"/>
      <w:r w:rsidR="003B0331">
        <w:rPr>
          <w:rFonts w:eastAsia="Times New Roman"/>
          <w:lang w:eastAsia="nl-NL"/>
        </w:rPr>
        <w:t>èn</w:t>
      </w:r>
      <w:proofErr w:type="spellEnd"/>
      <w:r w:rsidR="003B0331">
        <w:rPr>
          <w:rFonts w:eastAsia="Times New Roman"/>
          <w:lang w:eastAsia="nl-NL"/>
        </w:rPr>
        <w:t xml:space="preserve"> -materialen</w:t>
      </w:r>
      <w:bookmarkEnd w:id="9"/>
    </w:p>
    <w:p w:rsidR="00DA2F10" w:rsidRDefault="00DA2F10" w:rsidP="00DA2F10">
      <w:pPr>
        <w:rPr>
          <w:lang w:eastAsia="nl-NL"/>
        </w:rPr>
      </w:pPr>
    </w:p>
    <w:p w:rsidR="003B0331" w:rsidRPr="003B0331" w:rsidRDefault="003B0331" w:rsidP="003B0331">
      <w:pPr>
        <w:rPr>
          <w:rFonts w:cs="Tahoma"/>
          <w:szCs w:val="24"/>
        </w:rPr>
      </w:pPr>
      <w:r w:rsidRPr="003B0331">
        <w:rPr>
          <w:rFonts w:cs="Tahoma"/>
          <w:szCs w:val="24"/>
        </w:rPr>
        <w:t xml:space="preserve">Ken jij de specifieke Kerstkleuren </w:t>
      </w:r>
      <w:proofErr w:type="spellStart"/>
      <w:r w:rsidRPr="003B0331">
        <w:rPr>
          <w:rFonts w:cs="Tahoma"/>
          <w:szCs w:val="24"/>
        </w:rPr>
        <w:t>èn</w:t>
      </w:r>
      <w:proofErr w:type="spellEnd"/>
      <w:r w:rsidRPr="003B0331">
        <w:rPr>
          <w:rFonts w:cs="Tahoma"/>
          <w:szCs w:val="24"/>
        </w:rPr>
        <w:t xml:space="preserve"> Kerstmaterialen? In Nederland worden elk jaar nieuwe trendy Kerstkleuren toegepast terwijl in Duitsland en bijvoorbeeld Zweden vooral rood, groen en wit te zien is. </w:t>
      </w:r>
      <w:r w:rsidR="0058145D">
        <w:rPr>
          <w:rFonts w:cs="Tahoma"/>
          <w:szCs w:val="24"/>
        </w:rPr>
        <w:tab/>
      </w:r>
      <w:r w:rsidR="0058145D">
        <w:rPr>
          <w:rFonts w:cs="Tahoma"/>
          <w:szCs w:val="24"/>
        </w:rPr>
        <w:tab/>
      </w:r>
      <w:r w:rsidR="0058145D">
        <w:rPr>
          <w:rFonts w:cs="Tahoma"/>
          <w:szCs w:val="24"/>
        </w:rPr>
        <w:tab/>
      </w:r>
      <w:r w:rsidR="0058145D">
        <w:rPr>
          <w:rFonts w:cs="Tahoma"/>
          <w:szCs w:val="24"/>
        </w:rPr>
        <w:tab/>
        <w:t xml:space="preserve">                             </w:t>
      </w:r>
      <w:r w:rsidRPr="003B0331">
        <w:rPr>
          <w:rFonts w:cs="Tahoma"/>
          <w:szCs w:val="24"/>
        </w:rPr>
        <w:t>Naast kleur worden er ook diverse materialen gebruikt in deze periode</w:t>
      </w:r>
      <w:r w:rsidR="00E468F5">
        <w:rPr>
          <w:rFonts w:cs="Tahoma"/>
          <w:szCs w:val="24"/>
        </w:rPr>
        <w:t>. Welke natuurlijke materialen worden over het algemeen veel gebruikt?</w:t>
      </w:r>
      <w:r w:rsidR="0058145D">
        <w:rPr>
          <w:rFonts w:cs="Tahoma"/>
          <w:szCs w:val="24"/>
        </w:rPr>
        <w:tab/>
      </w:r>
      <w:r w:rsidR="0058145D">
        <w:rPr>
          <w:rFonts w:cs="Tahoma"/>
          <w:szCs w:val="24"/>
        </w:rPr>
        <w:tab/>
      </w:r>
      <w:r w:rsidR="0058145D">
        <w:rPr>
          <w:rFonts w:cs="Tahoma"/>
          <w:szCs w:val="24"/>
        </w:rPr>
        <w:tab/>
        <w:t xml:space="preserve">    Ook symboliek speelt een belangrijke rol in deze periode. Welke vormen van symboliek kom je vaak tegen, en wat betekenen ze precies?</w:t>
      </w:r>
    </w:p>
    <w:p w:rsidR="003B0331" w:rsidRPr="003B0331" w:rsidRDefault="003B0331" w:rsidP="003B0331">
      <w:pPr>
        <w:numPr>
          <w:ilvl w:val="0"/>
          <w:numId w:val="34"/>
        </w:numPr>
        <w:contextualSpacing/>
        <w:rPr>
          <w:rFonts w:cs="Tahoma"/>
          <w:szCs w:val="24"/>
        </w:rPr>
      </w:pPr>
      <w:r w:rsidRPr="003B0331">
        <w:rPr>
          <w:rFonts w:cs="Tahoma"/>
          <w:szCs w:val="24"/>
        </w:rPr>
        <w:t xml:space="preserve">Deze les maak je een </w:t>
      </w:r>
      <w:proofErr w:type="spellStart"/>
      <w:r w:rsidRPr="003B0331">
        <w:rPr>
          <w:rFonts w:cs="Tahoma"/>
          <w:szCs w:val="24"/>
        </w:rPr>
        <w:t>moodboard</w:t>
      </w:r>
      <w:proofErr w:type="spellEnd"/>
      <w:r w:rsidRPr="003B0331">
        <w:rPr>
          <w:rFonts w:cs="Tahoma"/>
          <w:szCs w:val="24"/>
        </w:rPr>
        <w:t xml:space="preserve"> over de Kerst. Op karton, papier, een houten paneel of een </w:t>
      </w:r>
      <w:proofErr w:type="spellStart"/>
      <w:r w:rsidRPr="003B0331">
        <w:rPr>
          <w:rFonts w:cs="Tahoma"/>
          <w:szCs w:val="24"/>
        </w:rPr>
        <w:t>schildersdoek</w:t>
      </w:r>
      <w:proofErr w:type="spellEnd"/>
      <w:r w:rsidRPr="003B0331">
        <w:rPr>
          <w:rFonts w:cs="Tahoma"/>
          <w:szCs w:val="24"/>
        </w:rPr>
        <w:t xml:space="preserve"> (A3 formaat) laat je aan de hand van afbeeldingen, kleurstalen van verf, stukjes stof, behangstalen, lint en andere materialen etc. zien wat Kerst is en welke sfeer dit weergeeft. </w:t>
      </w:r>
    </w:p>
    <w:p w:rsidR="003B0331" w:rsidRPr="003B0331" w:rsidRDefault="003B0331" w:rsidP="003B0331">
      <w:pPr>
        <w:ind w:left="720"/>
        <w:contextualSpacing/>
        <w:rPr>
          <w:rFonts w:cs="Tahoma"/>
          <w:szCs w:val="24"/>
        </w:rPr>
      </w:pPr>
      <w:r w:rsidRPr="003B0331">
        <w:rPr>
          <w:rFonts w:cs="Tahoma"/>
          <w:szCs w:val="24"/>
        </w:rPr>
        <w:t>Je kunt uitgaan van een traditionele Kerst, maar je mag ook een trend van dit jaar als uitgangspunt nemen</w:t>
      </w:r>
      <w:r>
        <w:rPr>
          <w:rFonts w:cs="Tahoma"/>
          <w:szCs w:val="24"/>
        </w:rPr>
        <w:t>. Misschien is “de Kerst op mijn leerbedrijf” ook een idee….</w:t>
      </w:r>
    </w:p>
    <w:p w:rsidR="003B0331" w:rsidRPr="003B0331" w:rsidRDefault="003B0331" w:rsidP="003B0331">
      <w:pPr>
        <w:numPr>
          <w:ilvl w:val="0"/>
          <w:numId w:val="34"/>
        </w:numPr>
        <w:contextualSpacing/>
        <w:rPr>
          <w:rFonts w:cs="Tahoma"/>
          <w:szCs w:val="24"/>
        </w:rPr>
      </w:pPr>
      <w:r w:rsidRPr="003B0331">
        <w:rPr>
          <w:rFonts w:cs="Tahoma"/>
          <w:szCs w:val="24"/>
          <w:u w:val="single"/>
        </w:rPr>
        <w:t>Voordat je gaat lijmen</w:t>
      </w:r>
      <w:r w:rsidRPr="003B0331">
        <w:rPr>
          <w:rFonts w:cs="Tahoma"/>
          <w:szCs w:val="24"/>
        </w:rPr>
        <w:t xml:space="preserve"> ga je de verschillende materialen verdelen over je ondergrond. Op welke manier zijn de verschillende onderdelen het mooiste verdeeld? Moet je wel alles gebruiken of moet je misschien iets weglaten?  Met stukjes gekleurd papier kun je de achtergrond meer deel laten uitmaken van je </w:t>
      </w:r>
      <w:proofErr w:type="spellStart"/>
      <w:r w:rsidRPr="003B0331">
        <w:rPr>
          <w:rFonts w:cs="Tahoma"/>
          <w:szCs w:val="24"/>
        </w:rPr>
        <w:t>moodboard</w:t>
      </w:r>
      <w:proofErr w:type="spellEnd"/>
      <w:r w:rsidRPr="003B0331">
        <w:rPr>
          <w:rFonts w:cs="Tahoma"/>
          <w:szCs w:val="24"/>
        </w:rPr>
        <w:t>.</w:t>
      </w:r>
    </w:p>
    <w:p w:rsidR="003B0331" w:rsidRPr="003B0331" w:rsidRDefault="003B0331" w:rsidP="003B0331">
      <w:pPr>
        <w:numPr>
          <w:ilvl w:val="0"/>
          <w:numId w:val="33"/>
        </w:numPr>
        <w:contextualSpacing/>
        <w:rPr>
          <w:rFonts w:cs="Tahoma"/>
          <w:szCs w:val="24"/>
        </w:rPr>
      </w:pPr>
      <w:r w:rsidRPr="003B0331">
        <w:rPr>
          <w:rFonts w:cs="Tahoma"/>
          <w:szCs w:val="24"/>
        </w:rPr>
        <w:t xml:space="preserve">Aan het einde van deze les ga je alvast vooruitkijken naar de opdracht van volgende week. Het thema hiervan is; Knopen. Op het internet ga je op zoek naar minimaal 5 afbeeldingen waarin Knopen centraal staat. Wat is een </w:t>
      </w:r>
      <w:proofErr w:type="spellStart"/>
      <w:r w:rsidRPr="003B0331">
        <w:rPr>
          <w:rFonts w:cs="Tahoma"/>
          <w:szCs w:val="24"/>
        </w:rPr>
        <w:t>knoopsel</w:t>
      </w:r>
      <w:proofErr w:type="spellEnd"/>
      <w:r w:rsidRPr="003B0331">
        <w:rPr>
          <w:rFonts w:cs="Tahoma"/>
          <w:szCs w:val="24"/>
        </w:rPr>
        <w:t xml:space="preserve"> precies, en waarmee kun je allemaal knopen?</w:t>
      </w:r>
    </w:p>
    <w:p w:rsidR="003B0331" w:rsidRPr="00DA2F10" w:rsidRDefault="003B0331" w:rsidP="00DA2F10">
      <w:pPr>
        <w:rPr>
          <w:lang w:eastAsia="nl-NL"/>
        </w:rPr>
      </w:pPr>
    </w:p>
    <w:p w:rsidR="00BF773F" w:rsidRDefault="00BF773F" w:rsidP="001D03C0">
      <w:pPr>
        <w:pStyle w:val="Kop2"/>
        <w:spacing w:before="0" w:after="0"/>
        <w:rPr>
          <w:rFonts w:eastAsia="Times New Roman"/>
          <w:lang w:eastAsia="nl-NL"/>
        </w:rPr>
      </w:pPr>
    </w:p>
    <w:p w:rsidR="009A1ACD" w:rsidRDefault="00B34D7D" w:rsidP="001D03C0">
      <w:pPr>
        <w:pStyle w:val="Kop2"/>
        <w:spacing w:before="0" w:after="0"/>
        <w:rPr>
          <w:rFonts w:eastAsia="Times New Roman" w:cs="Tahoma"/>
          <w:b w:val="0"/>
          <w:szCs w:val="24"/>
          <w:lang w:eastAsia="nl-NL"/>
        </w:rPr>
      </w:pPr>
      <w:bookmarkStart w:id="10" w:name="_Toc466873633"/>
      <w:r>
        <w:rPr>
          <w:rFonts w:eastAsia="Times New Roman"/>
          <w:lang w:eastAsia="nl-NL"/>
        </w:rPr>
        <w:t xml:space="preserve">Opdracht 6 </w:t>
      </w:r>
      <w:r w:rsidR="00410A2C">
        <w:rPr>
          <w:rFonts w:eastAsia="Times New Roman"/>
          <w:lang w:eastAsia="nl-NL"/>
        </w:rPr>
        <w:t>Ontstaanshandeling Knopen</w:t>
      </w:r>
      <w:bookmarkEnd w:id="10"/>
    </w:p>
    <w:p w:rsidR="006E785C" w:rsidRPr="00BF773F" w:rsidRDefault="006E785C" w:rsidP="006E785C">
      <w:pPr>
        <w:rPr>
          <w:rFonts w:cs="Tahoma"/>
          <w:szCs w:val="24"/>
        </w:rPr>
      </w:pPr>
      <w:r w:rsidRPr="00BF773F">
        <w:rPr>
          <w:rFonts w:cs="Tahoma"/>
          <w:szCs w:val="24"/>
        </w:rPr>
        <w:t>Vandaag gaan je aan het werk met de techniek knopen. Een techniek waarbij je spannende vormen kunt creëren. Knooptechnieken kun je decoratief maar ook functioneel toepassen.</w:t>
      </w:r>
    </w:p>
    <w:p w:rsidR="006E785C" w:rsidRPr="00BF773F" w:rsidRDefault="006E785C" w:rsidP="006E785C">
      <w:pPr>
        <w:numPr>
          <w:ilvl w:val="0"/>
          <w:numId w:val="36"/>
        </w:numPr>
        <w:contextualSpacing/>
        <w:rPr>
          <w:rFonts w:cs="Tahoma"/>
          <w:szCs w:val="24"/>
        </w:rPr>
      </w:pPr>
      <w:r w:rsidRPr="00BF773F">
        <w:rPr>
          <w:rFonts w:cs="Tahoma"/>
          <w:szCs w:val="24"/>
        </w:rPr>
        <w:t xml:space="preserve">Je maakt 2 tot 3 verschillende </w:t>
      </w:r>
      <w:proofErr w:type="spellStart"/>
      <w:r w:rsidRPr="00BF773F">
        <w:rPr>
          <w:rFonts w:cs="Tahoma"/>
          <w:szCs w:val="24"/>
        </w:rPr>
        <w:t>knoopsels</w:t>
      </w:r>
      <w:proofErr w:type="spellEnd"/>
      <w:r w:rsidRPr="00BF773F">
        <w:rPr>
          <w:rFonts w:cs="Tahoma"/>
          <w:szCs w:val="24"/>
        </w:rPr>
        <w:t>. Maa</w:t>
      </w:r>
      <w:r w:rsidR="00BF773F" w:rsidRPr="00BF773F">
        <w:rPr>
          <w:rFonts w:cs="Tahoma"/>
          <w:szCs w:val="24"/>
        </w:rPr>
        <w:t>k ze</w:t>
      </w:r>
      <w:r w:rsidRPr="00BF773F">
        <w:rPr>
          <w:rFonts w:cs="Tahoma"/>
          <w:szCs w:val="24"/>
        </w:rPr>
        <w:t xml:space="preserve"> zodanig dat je het effec</w:t>
      </w:r>
      <w:r w:rsidR="00B44E11" w:rsidRPr="00BF773F">
        <w:rPr>
          <w:rFonts w:cs="Tahoma"/>
          <w:szCs w:val="24"/>
        </w:rPr>
        <w:t>t van de materialen kunt zien in</w:t>
      </w:r>
      <w:r w:rsidRPr="00BF773F">
        <w:rPr>
          <w:rFonts w:cs="Tahoma"/>
          <w:szCs w:val="24"/>
        </w:rPr>
        <w:t xml:space="preserve"> een decoratief en een functioneel </w:t>
      </w:r>
      <w:proofErr w:type="spellStart"/>
      <w:r w:rsidRPr="00BF773F">
        <w:rPr>
          <w:rFonts w:cs="Tahoma"/>
          <w:szCs w:val="24"/>
        </w:rPr>
        <w:t>knoopsel</w:t>
      </w:r>
      <w:proofErr w:type="spellEnd"/>
      <w:r w:rsidRPr="00BF773F">
        <w:rPr>
          <w:rFonts w:cs="Tahoma"/>
          <w:szCs w:val="24"/>
        </w:rPr>
        <w:t>.</w:t>
      </w:r>
    </w:p>
    <w:p w:rsidR="00BF773F" w:rsidRPr="00BF773F" w:rsidRDefault="00BF773F" w:rsidP="006E785C">
      <w:pPr>
        <w:numPr>
          <w:ilvl w:val="0"/>
          <w:numId w:val="36"/>
        </w:numPr>
        <w:contextualSpacing/>
        <w:rPr>
          <w:rFonts w:cs="Tahoma"/>
          <w:szCs w:val="24"/>
        </w:rPr>
      </w:pPr>
      <w:r w:rsidRPr="00BF773F">
        <w:rPr>
          <w:rFonts w:cs="Tahoma"/>
          <w:szCs w:val="24"/>
        </w:rPr>
        <w:t xml:space="preserve">Maak één van je </w:t>
      </w:r>
      <w:proofErr w:type="spellStart"/>
      <w:r w:rsidRPr="00BF773F">
        <w:rPr>
          <w:rFonts w:cs="Tahoma"/>
          <w:szCs w:val="24"/>
        </w:rPr>
        <w:t>knoopsels</w:t>
      </w:r>
      <w:proofErr w:type="spellEnd"/>
      <w:r w:rsidRPr="00BF773F">
        <w:rPr>
          <w:rFonts w:cs="Tahoma"/>
          <w:szCs w:val="24"/>
        </w:rPr>
        <w:t xml:space="preserve"> geschikt om deze later in een praktijkles te gebruiken</w:t>
      </w:r>
    </w:p>
    <w:p w:rsidR="006E785C" w:rsidRPr="00BF773F" w:rsidRDefault="006E785C" w:rsidP="006E785C">
      <w:pPr>
        <w:numPr>
          <w:ilvl w:val="0"/>
          <w:numId w:val="35"/>
        </w:numPr>
        <w:contextualSpacing/>
        <w:rPr>
          <w:rFonts w:cs="Tahoma"/>
          <w:szCs w:val="24"/>
        </w:rPr>
      </w:pPr>
      <w:r w:rsidRPr="00BF773F">
        <w:rPr>
          <w:rFonts w:cs="Tahoma"/>
          <w:szCs w:val="24"/>
        </w:rPr>
        <w:t xml:space="preserve">Geschikte materialen om mee te knopen zijn onder andere; twijg, ranken (klimop, wilde wingerd), </w:t>
      </w:r>
      <w:proofErr w:type="spellStart"/>
      <w:r w:rsidRPr="00BF773F">
        <w:rPr>
          <w:rFonts w:cs="Tahoma"/>
          <w:szCs w:val="24"/>
        </w:rPr>
        <w:t>Cornus</w:t>
      </w:r>
      <w:proofErr w:type="spellEnd"/>
      <w:r w:rsidRPr="00BF773F">
        <w:rPr>
          <w:rFonts w:cs="Tahoma"/>
          <w:szCs w:val="24"/>
        </w:rPr>
        <w:t xml:space="preserve">, papier, wol, rubber, </w:t>
      </w:r>
      <w:proofErr w:type="spellStart"/>
      <w:r w:rsidRPr="00BF773F">
        <w:rPr>
          <w:rFonts w:cs="Tahoma"/>
          <w:szCs w:val="24"/>
        </w:rPr>
        <w:t>scoubidou</w:t>
      </w:r>
      <w:proofErr w:type="spellEnd"/>
      <w:r w:rsidRPr="00BF773F">
        <w:rPr>
          <w:rFonts w:cs="Tahoma"/>
          <w:szCs w:val="24"/>
        </w:rPr>
        <w:t xml:space="preserve">, repen stof, </w:t>
      </w:r>
      <w:proofErr w:type="spellStart"/>
      <w:r w:rsidRPr="00BF773F">
        <w:rPr>
          <w:rFonts w:cs="Tahoma"/>
          <w:szCs w:val="24"/>
        </w:rPr>
        <w:t>Typha</w:t>
      </w:r>
      <w:proofErr w:type="spellEnd"/>
      <w:r w:rsidRPr="00BF773F">
        <w:rPr>
          <w:rFonts w:cs="Tahoma"/>
          <w:szCs w:val="24"/>
        </w:rPr>
        <w:t xml:space="preserve">, Aspidistra, </w:t>
      </w:r>
      <w:proofErr w:type="spellStart"/>
      <w:r w:rsidRPr="00BF773F">
        <w:rPr>
          <w:rFonts w:cs="Tahoma"/>
          <w:szCs w:val="24"/>
        </w:rPr>
        <w:t>Liriope</w:t>
      </w:r>
      <w:proofErr w:type="spellEnd"/>
      <w:r w:rsidRPr="00BF773F">
        <w:rPr>
          <w:rFonts w:cs="Tahoma"/>
          <w:szCs w:val="24"/>
        </w:rPr>
        <w:t xml:space="preserve">, </w:t>
      </w:r>
      <w:proofErr w:type="spellStart"/>
      <w:r w:rsidRPr="00BF773F">
        <w:rPr>
          <w:rFonts w:cs="Tahoma"/>
          <w:szCs w:val="24"/>
        </w:rPr>
        <w:t>etc</w:t>
      </w:r>
      <w:proofErr w:type="spellEnd"/>
      <w:r w:rsidRPr="00BF773F">
        <w:rPr>
          <w:rFonts w:cs="Tahoma"/>
          <w:szCs w:val="24"/>
        </w:rPr>
        <w:t xml:space="preserve">, </w:t>
      </w:r>
      <w:proofErr w:type="spellStart"/>
      <w:r w:rsidRPr="00BF773F">
        <w:rPr>
          <w:rFonts w:cs="Tahoma"/>
          <w:szCs w:val="24"/>
        </w:rPr>
        <w:t>etc</w:t>
      </w:r>
      <w:proofErr w:type="spellEnd"/>
      <w:r w:rsidRPr="00BF773F">
        <w:rPr>
          <w:rFonts w:cs="Tahoma"/>
          <w:szCs w:val="24"/>
        </w:rPr>
        <w:t>….</w:t>
      </w:r>
    </w:p>
    <w:p w:rsidR="00BF773F" w:rsidRPr="00BF773F" w:rsidRDefault="00BF773F" w:rsidP="00BF773F">
      <w:pPr>
        <w:ind w:left="720"/>
        <w:contextualSpacing/>
        <w:rPr>
          <w:rFonts w:cs="Tahoma"/>
          <w:szCs w:val="24"/>
        </w:rPr>
      </w:pPr>
    </w:p>
    <w:p w:rsidR="006E785C" w:rsidRDefault="006E785C" w:rsidP="006E785C">
      <w:pPr>
        <w:contextualSpacing/>
        <w:rPr>
          <w:rFonts w:asciiTheme="minorHAnsi" w:hAnsiTheme="minorHAnsi"/>
          <w:szCs w:val="24"/>
        </w:rPr>
      </w:pPr>
    </w:p>
    <w:p w:rsidR="00577924" w:rsidRPr="009A1ACD" w:rsidRDefault="00577924" w:rsidP="001D03C0">
      <w:pPr>
        <w:pStyle w:val="Kop2"/>
        <w:rPr>
          <w:lang w:eastAsia="nl-NL"/>
        </w:rPr>
      </w:pPr>
      <w:bookmarkStart w:id="11" w:name="_Toc466873634"/>
      <w:r w:rsidRPr="00577924">
        <w:rPr>
          <w:rFonts w:eastAsia="Times New Roman"/>
          <w:lang w:eastAsia="nl-NL"/>
        </w:rPr>
        <w:lastRenderedPageBreak/>
        <w:t xml:space="preserve">Opdracht 7 </w:t>
      </w:r>
      <w:r w:rsidR="00EE661B">
        <w:rPr>
          <w:rFonts w:eastAsia="Times New Roman"/>
          <w:lang w:eastAsia="nl-NL"/>
        </w:rPr>
        <w:t>Drie verschillende technieken</w:t>
      </w:r>
      <w:bookmarkEnd w:id="11"/>
    </w:p>
    <w:p w:rsidR="00BF773F" w:rsidRDefault="00BF773F" w:rsidP="00BF773F">
      <w:r>
        <w:t>Verschillende ontstaanshandelingen naast elkaar kunnen een heel mooi effect geven. Tijdens deze les ga je met 3 verschillende technieken aan de slag; spelden, lijmen en het gebruik van kaarsvet.</w:t>
      </w:r>
    </w:p>
    <w:p w:rsidR="005A095F" w:rsidRDefault="007511F7" w:rsidP="00BF773F">
      <w:r>
        <w:t xml:space="preserve">Spelden in zwart, zilver of met gekleurde koppen kunnen iets extra’s toevoegen. Zorg wel dat je </w:t>
      </w:r>
      <w:r w:rsidR="005A095F">
        <w:t>heel netjes werkt in een patroon!</w:t>
      </w:r>
      <w:r>
        <w:tab/>
      </w:r>
      <w:r>
        <w:tab/>
      </w:r>
      <w:r>
        <w:tab/>
      </w:r>
      <w:r>
        <w:tab/>
      </w:r>
      <w:r w:rsidR="005A095F">
        <w:tab/>
        <w:t xml:space="preserve">            </w:t>
      </w:r>
      <w:r>
        <w:t>Met verschillende soorten lijm kun je heel veel materialen verwerken</w:t>
      </w:r>
      <w:r w:rsidR="005A095F">
        <w:t xml:space="preserve">. Denk goed na of je hete lijm, koude bloemenlijm, hobbylijm, behangplaksel of aangelengde houtlijm gaat gebruiken.    </w:t>
      </w:r>
      <w:r w:rsidR="005A095F">
        <w:tab/>
      </w:r>
      <w:r w:rsidR="005A095F">
        <w:tab/>
      </w:r>
      <w:r w:rsidR="005A095F">
        <w:tab/>
      </w:r>
      <w:r w:rsidR="005A095F">
        <w:tab/>
      </w:r>
      <w:r w:rsidR="005A095F">
        <w:tab/>
      </w:r>
      <w:r w:rsidR="005A095F">
        <w:tab/>
      </w:r>
      <w:r w:rsidR="005A095F">
        <w:tab/>
        <w:t xml:space="preserve">      Kaarsvet heeft een decoratieve functie, </w:t>
      </w:r>
      <w:proofErr w:type="spellStart"/>
      <w:r w:rsidR="005A095F">
        <w:t>èn</w:t>
      </w:r>
      <w:proofErr w:type="spellEnd"/>
      <w:r w:rsidR="005A095F">
        <w:t xml:space="preserve"> je kunt er materialen bevestigen. Je kunt kiezen voor gekleurd kaarsvet of juist wit. Het geeft een extra effect aan je geplakte materialen.</w:t>
      </w:r>
    </w:p>
    <w:p w:rsidR="00BF773F" w:rsidRDefault="00BF773F" w:rsidP="00BF773F">
      <w:pPr>
        <w:pStyle w:val="Lijstalinea"/>
        <w:numPr>
          <w:ilvl w:val="0"/>
          <w:numId w:val="35"/>
        </w:numPr>
      </w:pPr>
      <w:r>
        <w:t>Neem enkele tempexbollen mee naar school (hele en halve, zelf in te vullen qua grootte en aantal)</w:t>
      </w:r>
    </w:p>
    <w:p w:rsidR="00BF773F" w:rsidRDefault="00BF773F" w:rsidP="00BF773F">
      <w:pPr>
        <w:pStyle w:val="Lijstalinea"/>
        <w:numPr>
          <w:ilvl w:val="0"/>
          <w:numId w:val="35"/>
        </w:numPr>
      </w:pPr>
      <w:r>
        <w:t xml:space="preserve">Neem plantaardig en niet-plantaardige materialen mee waarmee je bollen gaat bekleden. Blad, schors, gebroken Kerstballen, </w:t>
      </w:r>
      <w:r w:rsidR="005A095F">
        <w:t xml:space="preserve">papier, touw, wol, vilt, dennennaalden, besjes, </w:t>
      </w:r>
      <w:proofErr w:type="spellStart"/>
      <w:r w:rsidR="005A095F">
        <w:t>etc</w:t>
      </w:r>
      <w:proofErr w:type="spellEnd"/>
      <w:r w:rsidR="005A095F">
        <w:t>…..</w:t>
      </w:r>
    </w:p>
    <w:p w:rsidR="00BF773F" w:rsidRDefault="005A095F" w:rsidP="005A095F">
      <w:pPr>
        <w:pStyle w:val="Lijstalinea"/>
        <w:numPr>
          <w:ilvl w:val="0"/>
          <w:numId w:val="35"/>
        </w:numPr>
      </w:pPr>
      <w:r>
        <w:t xml:space="preserve">De bollen bewerkt je met de verschillende technieken, pas iedere techniek in elk geval toe. </w:t>
      </w:r>
    </w:p>
    <w:p w:rsidR="00BF773F" w:rsidRDefault="005A095F" w:rsidP="00BF773F">
      <w:pPr>
        <w:pStyle w:val="Lijstalinea"/>
        <w:numPr>
          <w:ilvl w:val="0"/>
          <w:numId w:val="35"/>
        </w:numPr>
      </w:pPr>
      <w:r>
        <w:t>De</w:t>
      </w:r>
      <w:r w:rsidR="00BF773F">
        <w:t xml:space="preserve"> bollen kun je op een schaal leggen met bijvoorbeeld Kerstballen, zo krijg je een mooi stilleven.</w:t>
      </w:r>
    </w:p>
    <w:p w:rsidR="00BF773F" w:rsidRPr="003E1CF7" w:rsidRDefault="00BF773F" w:rsidP="00BF773F">
      <w:r>
        <w:tab/>
      </w:r>
    </w:p>
    <w:p w:rsidR="009A1ACD" w:rsidRDefault="009A1ACD" w:rsidP="00B34D7D">
      <w:pPr>
        <w:pStyle w:val="Kop2"/>
        <w:rPr>
          <w:rFonts w:eastAsia="Times New Roman"/>
          <w:lang w:eastAsia="nl-NL"/>
        </w:rPr>
      </w:pPr>
    </w:p>
    <w:p w:rsidR="00577924" w:rsidRPr="00AA6654" w:rsidRDefault="00577924" w:rsidP="00AA6654">
      <w:pPr>
        <w:rPr>
          <w:rFonts w:eastAsia="Times New Roman" w:cstheme="majorBidi"/>
          <w:b/>
          <w:szCs w:val="26"/>
          <w:lang w:eastAsia="nl-NL"/>
        </w:rPr>
      </w:pPr>
    </w:p>
    <w:sectPr w:rsidR="00577924" w:rsidRPr="00AA6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FE5"/>
    <w:multiLevelType w:val="hybridMultilevel"/>
    <w:tmpl w:val="1ECCBD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C9225C"/>
    <w:multiLevelType w:val="hybridMultilevel"/>
    <w:tmpl w:val="93022906"/>
    <w:lvl w:ilvl="0" w:tplc="6180E5C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F102E3"/>
    <w:multiLevelType w:val="hybridMultilevel"/>
    <w:tmpl w:val="50AA1130"/>
    <w:lvl w:ilvl="0" w:tplc="2ED0444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272EB6"/>
    <w:multiLevelType w:val="hybridMultilevel"/>
    <w:tmpl w:val="58EEFAD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B5355B"/>
    <w:multiLevelType w:val="hybridMultilevel"/>
    <w:tmpl w:val="40069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E8215A5"/>
    <w:multiLevelType w:val="hybridMultilevel"/>
    <w:tmpl w:val="ACF6DAD6"/>
    <w:lvl w:ilvl="0" w:tplc="A4F49ED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5ED3392"/>
    <w:multiLevelType w:val="hybridMultilevel"/>
    <w:tmpl w:val="715439A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A537C2D"/>
    <w:multiLevelType w:val="hybridMultilevel"/>
    <w:tmpl w:val="50A067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F9C2111"/>
    <w:multiLevelType w:val="hybridMultilevel"/>
    <w:tmpl w:val="074C47B6"/>
    <w:lvl w:ilvl="0" w:tplc="D89A0C6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FDE1849"/>
    <w:multiLevelType w:val="hybridMultilevel"/>
    <w:tmpl w:val="D6FE54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FE21AD6"/>
    <w:multiLevelType w:val="hybridMultilevel"/>
    <w:tmpl w:val="298C52BA"/>
    <w:lvl w:ilvl="0" w:tplc="C8DC1AD2">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4462C3"/>
    <w:multiLevelType w:val="hybridMultilevel"/>
    <w:tmpl w:val="3EBAE5B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5A418C9"/>
    <w:multiLevelType w:val="hybridMultilevel"/>
    <w:tmpl w:val="33D857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6BE638C"/>
    <w:multiLevelType w:val="hybridMultilevel"/>
    <w:tmpl w:val="CEB8F106"/>
    <w:lvl w:ilvl="0" w:tplc="1B3C1D6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BBB3313"/>
    <w:multiLevelType w:val="hybridMultilevel"/>
    <w:tmpl w:val="546C453E"/>
    <w:lvl w:ilvl="0" w:tplc="1280FF14">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CDE5411"/>
    <w:multiLevelType w:val="hybridMultilevel"/>
    <w:tmpl w:val="A6EC41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D3D156C"/>
    <w:multiLevelType w:val="hybridMultilevel"/>
    <w:tmpl w:val="29FABD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FAD2210"/>
    <w:multiLevelType w:val="hybridMultilevel"/>
    <w:tmpl w:val="8ED0687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nsid w:val="44872743"/>
    <w:multiLevelType w:val="hybridMultilevel"/>
    <w:tmpl w:val="EB84ECDA"/>
    <w:lvl w:ilvl="0" w:tplc="58FE9FE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7582FD0"/>
    <w:multiLevelType w:val="hybridMultilevel"/>
    <w:tmpl w:val="955C7698"/>
    <w:lvl w:ilvl="0" w:tplc="140EA94E">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8214DA9"/>
    <w:multiLevelType w:val="hybridMultilevel"/>
    <w:tmpl w:val="350EDC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E7B0F5D"/>
    <w:multiLevelType w:val="hybridMultilevel"/>
    <w:tmpl w:val="AD700C7E"/>
    <w:lvl w:ilvl="0" w:tplc="A522B79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6960863"/>
    <w:multiLevelType w:val="hybridMultilevel"/>
    <w:tmpl w:val="1A44E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81578C3"/>
    <w:multiLevelType w:val="hybridMultilevel"/>
    <w:tmpl w:val="593EF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A80310E"/>
    <w:multiLevelType w:val="hybridMultilevel"/>
    <w:tmpl w:val="302A21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C861FE"/>
    <w:multiLevelType w:val="hybridMultilevel"/>
    <w:tmpl w:val="9E6C3980"/>
    <w:lvl w:ilvl="0" w:tplc="01F8C02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C130831"/>
    <w:multiLevelType w:val="hybridMultilevel"/>
    <w:tmpl w:val="E9782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EFD4E6F"/>
    <w:multiLevelType w:val="hybridMultilevel"/>
    <w:tmpl w:val="698CBD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0E73978"/>
    <w:multiLevelType w:val="hybridMultilevel"/>
    <w:tmpl w:val="D2C45774"/>
    <w:lvl w:ilvl="0" w:tplc="3E1038B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25B062A"/>
    <w:multiLevelType w:val="hybridMultilevel"/>
    <w:tmpl w:val="4086A878"/>
    <w:lvl w:ilvl="0" w:tplc="4DB22E0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2AB7654"/>
    <w:multiLevelType w:val="hybridMultilevel"/>
    <w:tmpl w:val="A79211EC"/>
    <w:lvl w:ilvl="0" w:tplc="B5261D2C">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B4B5C34"/>
    <w:multiLevelType w:val="hybridMultilevel"/>
    <w:tmpl w:val="6E983E10"/>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BC11513"/>
    <w:multiLevelType w:val="hybridMultilevel"/>
    <w:tmpl w:val="727688C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EB90596"/>
    <w:multiLevelType w:val="hybridMultilevel"/>
    <w:tmpl w:val="DF204AF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3D15B8B"/>
    <w:multiLevelType w:val="hybridMultilevel"/>
    <w:tmpl w:val="6428E3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45F3EF0"/>
    <w:multiLevelType w:val="hybridMultilevel"/>
    <w:tmpl w:val="5CC43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7EB5602"/>
    <w:multiLevelType w:val="hybridMultilevel"/>
    <w:tmpl w:val="6E983E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BAF2C5E"/>
    <w:multiLevelType w:val="hybridMultilevel"/>
    <w:tmpl w:val="DC729D9E"/>
    <w:lvl w:ilvl="0" w:tplc="97F89252">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0"/>
  </w:num>
  <w:num w:numId="4">
    <w:abstractNumId w:val="29"/>
  </w:num>
  <w:num w:numId="5">
    <w:abstractNumId w:val="11"/>
  </w:num>
  <w:num w:numId="6">
    <w:abstractNumId w:val="37"/>
  </w:num>
  <w:num w:numId="7">
    <w:abstractNumId w:val="0"/>
  </w:num>
  <w:num w:numId="8">
    <w:abstractNumId w:val="10"/>
  </w:num>
  <w:num w:numId="9">
    <w:abstractNumId w:val="27"/>
  </w:num>
  <w:num w:numId="10">
    <w:abstractNumId w:val="19"/>
  </w:num>
  <w:num w:numId="11">
    <w:abstractNumId w:val="7"/>
  </w:num>
  <w:num w:numId="12">
    <w:abstractNumId w:val="5"/>
  </w:num>
  <w:num w:numId="13">
    <w:abstractNumId w:val="32"/>
  </w:num>
  <w:num w:numId="14">
    <w:abstractNumId w:val="21"/>
  </w:num>
  <w:num w:numId="15">
    <w:abstractNumId w:val="12"/>
  </w:num>
  <w:num w:numId="16">
    <w:abstractNumId w:val="28"/>
  </w:num>
  <w:num w:numId="17">
    <w:abstractNumId w:val="26"/>
  </w:num>
  <w:num w:numId="18">
    <w:abstractNumId w:val="1"/>
  </w:num>
  <w:num w:numId="19">
    <w:abstractNumId w:val="34"/>
  </w:num>
  <w:num w:numId="20">
    <w:abstractNumId w:val="25"/>
  </w:num>
  <w:num w:numId="21">
    <w:abstractNumId w:val="15"/>
  </w:num>
  <w:num w:numId="22">
    <w:abstractNumId w:val="18"/>
  </w:num>
  <w:num w:numId="23">
    <w:abstractNumId w:val="9"/>
  </w:num>
  <w:num w:numId="24">
    <w:abstractNumId w:val="33"/>
  </w:num>
  <w:num w:numId="25">
    <w:abstractNumId w:val="30"/>
  </w:num>
  <w:num w:numId="26">
    <w:abstractNumId w:val="6"/>
  </w:num>
  <w:num w:numId="27">
    <w:abstractNumId w:val="8"/>
  </w:num>
  <w:num w:numId="28">
    <w:abstractNumId w:val="24"/>
  </w:num>
  <w:num w:numId="29">
    <w:abstractNumId w:val="2"/>
  </w:num>
  <w:num w:numId="30">
    <w:abstractNumId w:val="3"/>
  </w:num>
  <w:num w:numId="31">
    <w:abstractNumId w:val="13"/>
  </w:num>
  <w:num w:numId="32">
    <w:abstractNumId w:val="17"/>
  </w:num>
  <w:num w:numId="33">
    <w:abstractNumId w:val="35"/>
  </w:num>
  <w:num w:numId="34">
    <w:abstractNumId w:val="4"/>
  </w:num>
  <w:num w:numId="35">
    <w:abstractNumId w:val="22"/>
  </w:num>
  <w:num w:numId="36">
    <w:abstractNumId w:val="23"/>
  </w:num>
  <w:num w:numId="37">
    <w:abstractNumId w:val="3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24"/>
    <w:rsid w:val="00004A05"/>
    <w:rsid w:val="00174D1C"/>
    <w:rsid w:val="001A2CAA"/>
    <w:rsid w:val="001D03C0"/>
    <w:rsid w:val="001D0AF3"/>
    <w:rsid w:val="001E2D7B"/>
    <w:rsid w:val="00270C0F"/>
    <w:rsid w:val="003B0331"/>
    <w:rsid w:val="00410A2C"/>
    <w:rsid w:val="00577924"/>
    <w:rsid w:val="0058145D"/>
    <w:rsid w:val="005A095F"/>
    <w:rsid w:val="006343D4"/>
    <w:rsid w:val="006E785C"/>
    <w:rsid w:val="007511F7"/>
    <w:rsid w:val="00761C9D"/>
    <w:rsid w:val="0084142D"/>
    <w:rsid w:val="00846299"/>
    <w:rsid w:val="009A1ACD"/>
    <w:rsid w:val="00AA6654"/>
    <w:rsid w:val="00AF1DB4"/>
    <w:rsid w:val="00B34D7D"/>
    <w:rsid w:val="00B44E11"/>
    <w:rsid w:val="00BD76C3"/>
    <w:rsid w:val="00BF773F"/>
    <w:rsid w:val="00D35C10"/>
    <w:rsid w:val="00DA2F10"/>
    <w:rsid w:val="00E468F5"/>
    <w:rsid w:val="00EC6DF1"/>
    <w:rsid w:val="00EE661B"/>
    <w:rsid w:val="00EF429C"/>
    <w:rsid w:val="00F246E2"/>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174D1C"/>
    <w:pPr>
      <w:tabs>
        <w:tab w:val="right" w:leader="dot" w:pos="9062"/>
      </w:tabs>
      <w:spacing w:after="0" w:line="360" w:lineRule="auto"/>
      <w:ind w:left="238"/>
    </w:pPr>
  </w:style>
  <w:style w:type="paragraph" w:styleId="Lijstalinea">
    <w:name w:val="List Paragraph"/>
    <w:basedOn w:val="Standaard"/>
    <w:uiPriority w:val="34"/>
    <w:qFormat/>
    <w:rsid w:val="00F877FF"/>
    <w:pPr>
      <w:ind w:left="720"/>
      <w:contextualSpacing/>
    </w:pPr>
  </w:style>
  <w:style w:type="paragraph" w:styleId="Ballontekst">
    <w:name w:val="Balloon Text"/>
    <w:basedOn w:val="Standaard"/>
    <w:link w:val="BallontekstChar"/>
    <w:uiPriority w:val="99"/>
    <w:semiHidden/>
    <w:unhideWhenUsed/>
    <w:rsid w:val="00BF773F"/>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BF7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174D1C"/>
    <w:pPr>
      <w:tabs>
        <w:tab w:val="right" w:leader="dot" w:pos="9062"/>
      </w:tabs>
      <w:spacing w:after="0" w:line="360" w:lineRule="auto"/>
      <w:ind w:left="238"/>
    </w:pPr>
  </w:style>
  <w:style w:type="paragraph" w:styleId="Lijstalinea">
    <w:name w:val="List Paragraph"/>
    <w:basedOn w:val="Standaard"/>
    <w:uiPriority w:val="34"/>
    <w:qFormat/>
    <w:rsid w:val="00F877FF"/>
    <w:pPr>
      <w:ind w:left="720"/>
      <w:contextualSpacing/>
    </w:pPr>
  </w:style>
  <w:style w:type="paragraph" w:styleId="Ballontekst">
    <w:name w:val="Balloon Text"/>
    <w:basedOn w:val="Standaard"/>
    <w:link w:val="BallontekstChar"/>
    <w:uiPriority w:val="99"/>
    <w:semiHidden/>
    <w:unhideWhenUsed/>
    <w:rsid w:val="00BF773F"/>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BF7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2D85B-C646-4996-B33B-20B12804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1363</Words>
  <Characters>7500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Rijnberg</dc:creator>
  <cp:lastModifiedBy>Annoeschka</cp:lastModifiedBy>
  <cp:revision>8</cp:revision>
  <dcterms:created xsi:type="dcterms:W3CDTF">2016-11-14T06:42:00Z</dcterms:created>
  <dcterms:modified xsi:type="dcterms:W3CDTF">2016-11-14T06:58:00Z</dcterms:modified>
</cp:coreProperties>
</file>